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742" w:rsidRDefault="00A95BB1">
      <w:pPr>
        <w:jc w:val="center"/>
      </w:pPr>
      <w:bookmarkStart w:id="0" w:name="_GoBack"/>
      <w:bookmarkEnd w:id="0"/>
      <w:r>
        <w:rPr>
          <w:b/>
        </w:rPr>
        <w:t>“The Lady or the Tiger?” Creative Ending Assignment</w:t>
      </w:r>
    </w:p>
    <w:p w:rsidR="00501742" w:rsidRDefault="00501742"/>
    <w:p w:rsidR="00501742" w:rsidRDefault="00A95BB1">
      <w:r>
        <w:t>Now that you have finished reading the story and understand the basic elements of short stories, it is your turn to practice your writing craft.</w:t>
      </w:r>
    </w:p>
    <w:p w:rsidR="00501742" w:rsidRDefault="00501742"/>
    <w:p w:rsidR="00501742" w:rsidRDefault="00A95BB1">
      <w:r>
        <w:t>Assignment</w:t>
      </w:r>
    </w:p>
    <w:p w:rsidR="00501742" w:rsidRDefault="00A95BB1">
      <w:pPr>
        <w:numPr>
          <w:ilvl w:val="0"/>
          <w:numId w:val="1"/>
        </w:numPr>
        <w:ind w:hanging="360"/>
      </w:pPr>
      <w:r>
        <w:t>Create an ending to the short story.  Your ending must include the climax (her decision), the falling action (events after the climax), and a resolution (final conclusion of events with indication of theme).</w:t>
      </w:r>
    </w:p>
    <w:p w:rsidR="00501742" w:rsidRDefault="00A95BB1">
      <w:pPr>
        <w:numPr>
          <w:ilvl w:val="0"/>
          <w:numId w:val="1"/>
        </w:numPr>
        <w:ind w:hanging="360"/>
      </w:pPr>
      <w:r>
        <w:t>You must include at least 2 examples from the st</w:t>
      </w:r>
      <w:r>
        <w:t>ory to support your ending (what is behind the chosen door)</w:t>
      </w:r>
    </w:p>
    <w:p w:rsidR="00501742" w:rsidRDefault="00A95BB1">
      <w:pPr>
        <w:numPr>
          <w:ilvl w:val="0"/>
          <w:numId w:val="1"/>
        </w:numPr>
        <w:ind w:hanging="360"/>
      </w:pPr>
      <w:r>
        <w:t>Your writing must be at least ¾ of a page without skipping lines and must be neatly written in ink or typed.</w:t>
      </w:r>
    </w:p>
    <w:p w:rsidR="00501742" w:rsidRDefault="00A95BB1">
      <w:pPr>
        <w:numPr>
          <w:ilvl w:val="0"/>
          <w:numId w:val="1"/>
        </w:numPr>
        <w:ind w:hanging="360"/>
      </w:pPr>
      <w:r>
        <w:t>Your ending must include the characters and setting from the short story</w:t>
      </w:r>
    </w:p>
    <w:p w:rsidR="00501742" w:rsidRDefault="00A95BB1">
      <w:pPr>
        <w:numPr>
          <w:ilvl w:val="0"/>
          <w:numId w:val="1"/>
        </w:numPr>
        <w:ind w:hanging="360"/>
      </w:pPr>
      <w:r>
        <w:t>Your essay mus</w:t>
      </w:r>
      <w:r>
        <w:t>t exhibit correct grammar, punctuation, and mechanics.</w:t>
      </w:r>
    </w:p>
    <w:p w:rsidR="00501742" w:rsidRDefault="00501742"/>
    <w:p w:rsidR="00501742" w:rsidRDefault="00501742"/>
    <w:p w:rsidR="00501742" w:rsidRDefault="00501742"/>
    <w:p w:rsidR="00501742" w:rsidRDefault="00A95BB1">
      <w:r>
        <w:rPr>
          <w:b/>
        </w:rPr>
        <w:t>Rubric 100 Points</w:t>
      </w:r>
    </w:p>
    <w:p w:rsidR="00501742" w:rsidRDefault="00A95BB1">
      <w:r>
        <w:t>______ Format (3/4 page neatly written in ink/typed) 20 points</w:t>
      </w:r>
    </w:p>
    <w:p w:rsidR="00501742" w:rsidRDefault="00A95BB1">
      <w:r>
        <w:t>______ Narrates a creative ending to the story: 20 points</w:t>
      </w:r>
    </w:p>
    <w:p w:rsidR="00501742" w:rsidRDefault="00A95BB1">
      <w:r>
        <w:t>______ At least 2 examples from the story: 20 points</w:t>
      </w:r>
    </w:p>
    <w:p w:rsidR="00501742" w:rsidRDefault="00A95BB1">
      <w:r>
        <w:t>______</w:t>
      </w:r>
      <w:r>
        <w:t xml:space="preserve"> Writing includes setting and characters of the story: 20 points</w:t>
      </w:r>
    </w:p>
    <w:p w:rsidR="00501742" w:rsidRDefault="00A95BB1">
      <w:r>
        <w:t xml:space="preserve">______ Few grammatical or mechanical errors: 20 points </w:t>
      </w:r>
    </w:p>
    <w:p w:rsidR="00501742" w:rsidRDefault="00501742"/>
    <w:sectPr w:rsidR="0050174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358"/>
    <w:multiLevelType w:val="multilevel"/>
    <w:tmpl w:val="948E8F1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2"/>
    <w:rsid w:val="00501742"/>
    <w:rsid w:val="00A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37571-5092-4A23-A435-9DD33AC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Stanford</dc:creator>
  <cp:lastModifiedBy>Catherine Stanford</cp:lastModifiedBy>
  <cp:revision>2</cp:revision>
  <dcterms:created xsi:type="dcterms:W3CDTF">2016-04-12T12:40:00Z</dcterms:created>
  <dcterms:modified xsi:type="dcterms:W3CDTF">2016-04-12T12:40:00Z</dcterms:modified>
</cp:coreProperties>
</file>