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Name</w:t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  <w:r>
        <w:rPr>
          <w:rFonts w:cs="Arial"/>
          <w:b/>
          <w:bCs/>
          <w:color w:val="000000"/>
          <w:u w:val="single"/>
        </w:rPr>
        <w:tab/>
      </w: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264E1E">
        <w:rPr>
          <w:rFonts w:cs="Arial"/>
          <w:b/>
          <w:bCs/>
          <w:color w:val="000000"/>
        </w:rPr>
        <w:t xml:space="preserve">“The Raven” </w:t>
      </w:r>
      <w:r w:rsidRPr="00264E1E">
        <w:rPr>
          <w:rFonts w:cs="Arial"/>
          <w:b/>
          <w:bCs/>
          <w:color w:val="000000"/>
        </w:rPr>
        <w:t>Analysis:  Answer the following in complete sentences, using specific examples from the poem</w:t>
      </w:r>
      <w:r w:rsidRPr="00264E1E">
        <w:rPr>
          <w:rFonts w:cs="Arial"/>
          <w:b/>
          <w:bCs/>
          <w:color w:val="000000"/>
        </w:rPr>
        <w:t>.</w:t>
      </w: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 xml:space="preserve">1. </w:t>
      </w:r>
      <w:r w:rsidRPr="00264E1E">
        <w:rPr>
          <w:rFonts w:cs="Arial"/>
          <w:color w:val="000000"/>
        </w:rPr>
        <w:tab/>
        <w:t>What point of view is used in this poem?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2.</w:t>
      </w:r>
      <w:r w:rsidRPr="00264E1E">
        <w:rPr>
          <w:rFonts w:cs="Arial"/>
          <w:color w:val="000000"/>
        </w:rPr>
        <w:tab/>
        <w:t>Characterize the narrator’s state of mind…find 2 pieces of evidence to support this claim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3.</w:t>
      </w:r>
      <w:r w:rsidRPr="00264E1E">
        <w:rPr>
          <w:rFonts w:cs="Arial"/>
          <w:color w:val="000000"/>
        </w:rPr>
        <w:tab/>
        <w:t>Find 5 descriptive words about the Raven from the poem.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4.</w:t>
      </w:r>
      <w:r w:rsidRPr="00264E1E">
        <w:rPr>
          <w:rFonts w:cs="Arial"/>
          <w:color w:val="000000"/>
        </w:rPr>
        <w:tab/>
        <w:t>Based on descriptions of the bird, what can the Raven symbolize?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5.</w:t>
      </w:r>
      <w:r w:rsidRPr="00264E1E">
        <w:rPr>
          <w:rFonts w:cs="Arial"/>
          <w:color w:val="000000"/>
        </w:rPr>
        <w:tab/>
        <w:t>Why does Poe choose to use a Raven in this poem and not a Sparrow or a Parrot?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6.</w:t>
      </w:r>
      <w:r w:rsidRPr="00264E1E">
        <w:rPr>
          <w:rFonts w:cs="Arial"/>
          <w:color w:val="000000"/>
        </w:rPr>
        <w:tab/>
        <w:t>How is the Raven sitting on the bust of Athena symbolic?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7.      Find one line containing internal rhyme and write it here: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lastRenderedPageBreak/>
        <w:t>8.      Find one line containing alliteration and write it here: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9.</w:t>
      </w:r>
      <w:r w:rsidRPr="00264E1E">
        <w:rPr>
          <w:rFonts w:cs="Arial"/>
          <w:color w:val="000000"/>
        </w:rPr>
        <w:tab/>
        <w:t>Name one allusion to Greek mythology in the poem.  Why does Poe use that specific allusion?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10.</w:t>
      </w:r>
      <w:r w:rsidRPr="00264E1E">
        <w:rPr>
          <w:rFonts w:cs="Arial"/>
          <w:color w:val="000000"/>
        </w:rPr>
        <w:tab/>
        <w:t>Name one Biblical allusion in the poem.  Why does Poe use that specific allusion?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11.</w:t>
      </w:r>
      <w:r w:rsidRPr="00264E1E">
        <w:rPr>
          <w:rFonts w:cs="Arial"/>
          <w:color w:val="000000"/>
        </w:rPr>
        <w:tab/>
        <w:t xml:space="preserve">What is the TONE of the poem? </w:t>
      </w:r>
      <w:r>
        <w:rPr>
          <w:rFonts w:cs="Arial"/>
          <w:color w:val="000000"/>
        </w:rPr>
        <w:t xml:space="preserve">  How does Poe create the tone -</w:t>
      </w:r>
      <w:r w:rsidRPr="00264E1E">
        <w:rPr>
          <w:rFonts w:cs="Arial"/>
          <w:color w:val="000000"/>
        </w:rPr>
        <w:t>give 2 examples.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12.</w:t>
      </w:r>
      <w:r w:rsidRPr="00264E1E">
        <w:rPr>
          <w:rFonts w:cs="Arial"/>
          <w:color w:val="000000"/>
        </w:rPr>
        <w:tab/>
        <w:t xml:space="preserve">MOOD is how YOU feel while reading the poem: What is the MOOD of this poem?  How does Poe create the mood? 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13.</w:t>
      </w:r>
      <w:r w:rsidRPr="00264E1E">
        <w:rPr>
          <w:rFonts w:cs="Arial"/>
          <w:color w:val="000000"/>
        </w:rPr>
        <w:tab/>
        <w:t>Some people claim that the narrator of the poem has dreamed this entire episode. What evidence can you find of this?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14.</w:t>
      </w:r>
      <w:r w:rsidRPr="00264E1E">
        <w:rPr>
          <w:rFonts w:cs="Arial"/>
          <w:color w:val="000000"/>
        </w:rPr>
        <w:tab/>
        <w:t>Some people claim that the narrator of the poem has gone mentally insane. What evidence can you find of this?</w:t>
      </w: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  <w:bookmarkStart w:id="0" w:name="_GoBack"/>
      <w:bookmarkEnd w:id="0"/>
    </w:p>
    <w:p w:rsid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</w:rPr>
      </w:pPr>
    </w:p>
    <w:p w:rsidR="00264E1E" w:rsidRPr="00264E1E" w:rsidRDefault="00264E1E" w:rsidP="00264E1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r w:rsidRPr="00264E1E">
        <w:rPr>
          <w:rFonts w:cs="Arial"/>
          <w:color w:val="000000"/>
        </w:rPr>
        <w:t>15.</w:t>
      </w:r>
      <w:r w:rsidRPr="00264E1E">
        <w:rPr>
          <w:rFonts w:cs="Arial"/>
          <w:color w:val="000000"/>
        </w:rPr>
        <w:tab/>
        <w:t xml:space="preserve">What do you think? Is the narrator dreaming, mentally unstable or just filled with grief?  </w:t>
      </w:r>
    </w:p>
    <w:p w:rsidR="00AA4CF3" w:rsidRPr="00264E1E" w:rsidRDefault="00AA4CF3" w:rsidP="00264E1E">
      <w:pPr>
        <w:spacing w:after="0" w:line="240" w:lineRule="auto"/>
      </w:pPr>
    </w:p>
    <w:sectPr w:rsidR="00AA4CF3" w:rsidRPr="00264E1E" w:rsidSect="00264E1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E"/>
    <w:rsid w:val="00264E1E"/>
    <w:rsid w:val="00A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A0E0-A228-4136-BA1A-A8B03B6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Company>Wilkes County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2015-03-26T10:58:00Z</dcterms:created>
  <dcterms:modified xsi:type="dcterms:W3CDTF">2015-03-26T11:01:00Z</dcterms:modified>
</cp:coreProperties>
</file>